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4"/>
          <w:szCs w:val="26"/>
        </w:rPr>
      </w:pPr>
      <w:r>
        <w:rPr>
          <w:rFonts w:hint="eastAsia" w:ascii="仿宋" w:hAnsi="仿宋" w:eastAsia="仿宋" w:cs="仿宋"/>
          <w:sz w:val="24"/>
          <w:szCs w:val="26"/>
        </w:rPr>
        <w:t>附件1</w:t>
      </w:r>
      <w:bookmarkStart w:id="0" w:name="_GoBack"/>
    </w:p>
    <w:bookmarkEnd w:id="0"/>
    <w:p>
      <w:pPr>
        <w:jc w:val="center"/>
        <w:rPr>
          <w:rFonts w:ascii="仿宋" w:hAnsi="仿宋" w:eastAsia="仿宋" w:cs="仿宋"/>
          <w:b/>
          <w:sz w:val="24"/>
          <w:szCs w:val="26"/>
        </w:rPr>
      </w:pPr>
      <w:r>
        <w:rPr>
          <w:rFonts w:hint="eastAsia" w:ascii="仿宋" w:hAnsi="仿宋" w:eastAsia="仿宋" w:cs="仿宋"/>
          <w:b/>
          <w:sz w:val="24"/>
          <w:szCs w:val="26"/>
        </w:rPr>
        <w:t>2016级测试班级安排表</w:t>
      </w:r>
    </w:p>
    <w:tbl>
      <w:tblPr>
        <w:tblStyle w:val="7"/>
        <w:tblW w:w="9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45"/>
        <w:gridCol w:w="2760"/>
        <w:gridCol w:w="4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4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5月20日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08：30--10：00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会计1、会计2、会计3、金融、连锁、商务管理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10：00--11：30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财管、国贸、市场营销、物流管理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社会管理学院（女生）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16级全体女生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13：30--15：00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文创艺术学院（女生）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16级全体女生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旅游管理学院（女生）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酒店管理1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15：00--16：30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旅游管理学院（女生）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酒店管理2、旅游管理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工程与信息学院（女生）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16级全体女生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5月26日</w:t>
            </w:r>
          </w:p>
        </w:tc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08：30--10：00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财金与商贸学院（男生）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16级全体男生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旅游管理学院（男生）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16级全体男生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10：00--11：30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工程与信息学院（男生）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电工、计网络1、计网络2、计应用1、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13：30--15：00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工程与信息学院（男生）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计应用2、建工、软件技术、移动通信、移动通信(单)、移动应用开发、造价、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15：00--16：30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社会管理学院（男生）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16级全体男生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文创艺术学院（男生）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16级全体男生</w:t>
            </w:r>
          </w:p>
        </w:tc>
      </w:tr>
    </w:tbl>
    <w:p>
      <w:pPr>
        <w:jc w:val="center"/>
        <w:rPr>
          <w:rFonts w:ascii="仿宋" w:hAnsi="仿宋" w:eastAsia="仿宋" w:cs="仿宋"/>
          <w:b/>
          <w:sz w:val="24"/>
          <w:szCs w:val="26"/>
        </w:rPr>
      </w:pPr>
    </w:p>
    <w:p>
      <w:pPr>
        <w:jc w:val="center"/>
        <w:rPr>
          <w:rFonts w:ascii="仿宋" w:hAnsi="仿宋" w:eastAsia="仿宋" w:cs="仿宋"/>
          <w:b/>
          <w:sz w:val="24"/>
          <w:szCs w:val="26"/>
        </w:rPr>
      </w:pPr>
      <w:r>
        <w:rPr>
          <w:rFonts w:hint="eastAsia" w:ascii="仿宋" w:hAnsi="仿宋" w:eastAsia="仿宋" w:cs="仿宋"/>
          <w:b/>
          <w:sz w:val="24"/>
          <w:szCs w:val="26"/>
        </w:rPr>
        <w:t>2017级测试班级安排表</w:t>
      </w:r>
    </w:p>
    <w:tbl>
      <w:tblPr>
        <w:tblStyle w:val="7"/>
        <w:tblW w:w="96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57"/>
        <w:gridCol w:w="2787"/>
        <w:gridCol w:w="4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4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5月27日</w:t>
            </w: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08：30--10：00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旅游管理学院（女生）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17级全体女生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社会管理学院（女生）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婚庆服务、老年服务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10：00--11：30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社会管理学院（女生）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社管、文秘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文创艺术学院（女生）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17级全体女生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13：30--15：00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文创艺术学院（男生）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17级全体男生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社会管理学院（男生）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15：00--16：30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社会管理学院（男生）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婚庆服务、老年服务、社管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旅游管理学院（男生）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17级全体男生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6月2日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08：30--10：00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财金与商贸学院（男生）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17级全体男生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10：00--11：30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工程与信息学院（男生）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电工、计网1、计网2、计网3、移动开发、移动通信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13：30--15：00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工程与信息学院（男生）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计应用1班、计应用2班、计应用单、建工1、建工2、建筑设备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15：00--16：30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工程与信息学院（男生）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软件1、软件2、软件单、造价1、造价2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6月3日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08：30--10：00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财管、国贸1、国贸2、国商、会计1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10：00--11：30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会计2、会计3、会计4、会计5、金融、连锁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13：30--15：00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商务1、商务2、物流1、物流2、营销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工程与信息学院（女生）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电工、计网1、计网2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15：00--16：30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1"/>
              </w:rPr>
              <w:t>工程与信息学院（女生）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计网3、计应用1班、计应用2班、计应用单、建工1、建工2、建筑设备、软件1、软件2、移动开发、移动通信、造价1、造价2</w:t>
            </w:r>
          </w:p>
        </w:tc>
      </w:tr>
    </w:tbl>
    <w:p>
      <w:pPr>
        <w:pStyle w:val="8"/>
        <w:ind w:firstLine="0" w:firstLineChars="0"/>
        <w:jc w:val="left"/>
        <w:rPr>
          <w:rFonts w:ascii="仿宋" w:hAnsi="仿宋" w:eastAsia="仿宋"/>
          <w:sz w:val="22"/>
        </w:rPr>
      </w:pPr>
    </w:p>
    <w:sectPr>
      <w:pgSz w:w="11906" w:h="16838"/>
      <w:pgMar w:top="60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1"/>
    <w:rsid w:val="00016196"/>
    <w:rsid w:val="00026004"/>
    <w:rsid w:val="00027CA5"/>
    <w:rsid w:val="00044028"/>
    <w:rsid w:val="0005422E"/>
    <w:rsid w:val="00060206"/>
    <w:rsid w:val="00060BE7"/>
    <w:rsid w:val="00071BB4"/>
    <w:rsid w:val="00085848"/>
    <w:rsid w:val="00087D65"/>
    <w:rsid w:val="000B7CD5"/>
    <w:rsid w:val="000C56C6"/>
    <w:rsid w:val="000F255A"/>
    <w:rsid w:val="00122EA7"/>
    <w:rsid w:val="00145EE1"/>
    <w:rsid w:val="0014703C"/>
    <w:rsid w:val="0015639F"/>
    <w:rsid w:val="001703A1"/>
    <w:rsid w:val="0017708F"/>
    <w:rsid w:val="00186DF3"/>
    <w:rsid w:val="001901EB"/>
    <w:rsid w:val="001B0744"/>
    <w:rsid w:val="001B209A"/>
    <w:rsid w:val="001B2330"/>
    <w:rsid w:val="001B58E5"/>
    <w:rsid w:val="001C02C7"/>
    <w:rsid w:val="001C33DF"/>
    <w:rsid w:val="001D62A6"/>
    <w:rsid w:val="001F220E"/>
    <w:rsid w:val="00200AC5"/>
    <w:rsid w:val="00202AC3"/>
    <w:rsid w:val="002045BC"/>
    <w:rsid w:val="00204F36"/>
    <w:rsid w:val="00207F15"/>
    <w:rsid w:val="00220EA7"/>
    <w:rsid w:val="002320D3"/>
    <w:rsid w:val="0023647A"/>
    <w:rsid w:val="00252C54"/>
    <w:rsid w:val="002662B4"/>
    <w:rsid w:val="00266342"/>
    <w:rsid w:val="00274609"/>
    <w:rsid w:val="002820DF"/>
    <w:rsid w:val="0028450F"/>
    <w:rsid w:val="00294C37"/>
    <w:rsid w:val="002A6168"/>
    <w:rsid w:val="002C0DBB"/>
    <w:rsid w:val="002D10C1"/>
    <w:rsid w:val="002D2E4F"/>
    <w:rsid w:val="002E6722"/>
    <w:rsid w:val="002F5CAC"/>
    <w:rsid w:val="002F7AB2"/>
    <w:rsid w:val="003039D2"/>
    <w:rsid w:val="00325906"/>
    <w:rsid w:val="00327DDC"/>
    <w:rsid w:val="0033182C"/>
    <w:rsid w:val="003354EE"/>
    <w:rsid w:val="00356D7C"/>
    <w:rsid w:val="00365C52"/>
    <w:rsid w:val="00381EE8"/>
    <w:rsid w:val="00382E9D"/>
    <w:rsid w:val="003A0B07"/>
    <w:rsid w:val="003A3D31"/>
    <w:rsid w:val="003C0520"/>
    <w:rsid w:val="003C45C9"/>
    <w:rsid w:val="003D11A8"/>
    <w:rsid w:val="003F2E31"/>
    <w:rsid w:val="004146BB"/>
    <w:rsid w:val="00423C92"/>
    <w:rsid w:val="00426E22"/>
    <w:rsid w:val="00434C58"/>
    <w:rsid w:val="00441504"/>
    <w:rsid w:val="00451848"/>
    <w:rsid w:val="00453FF3"/>
    <w:rsid w:val="004730DE"/>
    <w:rsid w:val="004800E8"/>
    <w:rsid w:val="00493559"/>
    <w:rsid w:val="004A08CC"/>
    <w:rsid w:val="004A475B"/>
    <w:rsid w:val="004C2A22"/>
    <w:rsid w:val="004E68B9"/>
    <w:rsid w:val="004F7AB3"/>
    <w:rsid w:val="00523DB9"/>
    <w:rsid w:val="00531FEF"/>
    <w:rsid w:val="005972B8"/>
    <w:rsid w:val="005C6941"/>
    <w:rsid w:val="005D4579"/>
    <w:rsid w:val="005D6AB8"/>
    <w:rsid w:val="005E012B"/>
    <w:rsid w:val="005E7F17"/>
    <w:rsid w:val="005F7332"/>
    <w:rsid w:val="006111F2"/>
    <w:rsid w:val="00615B15"/>
    <w:rsid w:val="00653058"/>
    <w:rsid w:val="00662DC0"/>
    <w:rsid w:val="00665683"/>
    <w:rsid w:val="00694CE3"/>
    <w:rsid w:val="006C3A5C"/>
    <w:rsid w:val="006D2A18"/>
    <w:rsid w:val="006F0257"/>
    <w:rsid w:val="006F4100"/>
    <w:rsid w:val="00704DB5"/>
    <w:rsid w:val="007126EF"/>
    <w:rsid w:val="007260C2"/>
    <w:rsid w:val="00727141"/>
    <w:rsid w:val="007366B4"/>
    <w:rsid w:val="00754FFA"/>
    <w:rsid w:val="00757159"/>
    <w:rsid w:val="00761A40"/>
    <w:rsid w:val="00762BA6"/>
    <w:rsid w:val="00773FC6"/>
    <w:rsid w:val="00783D75"/>
    <w:rsid w:val="007C5738"/>
    <w:rsid w:val="007F67CA"/>
    <w:rsid w:val="008012DA"/>
    <w:rsid w:val="008046D6"/>
    <w:rsid w:val="00804A0F"/>
    <w:rsid w:val="00812C8A"/>
    <w:rsid w:val="0081722B"/>
    <w:rsid w:val="00823FAE"/>
    <w:rsid w:val="00852CF2"/>
    <w:rsid w:val="00853334"/>
    <w:rsid w:val="008937ED"/>
    <w:rsid w:val="008B02C1"/>
    <w:rsid w:val="008B102A"/>
    <w:rsid w:val="008E1025"/>
    <w:rsid w:val="008F58E1"/>
    <w:rsid w:val="009231CF"/>
    <w:rsid w:val="00926456"/>
    <w:rsid w:val="009348DA"/>
    <w:rsid w:val="009349E4"/>
    <w:rsid w:val="009743E9"/>
    <w:rsid w:val="009764EB"/>
    <w:rsid w:val="009C46FB"/>
    <w:rsid w:val="009D72BE"/>
    <w:rsid w:val="00A1109C"/>
    <w:rsid w:val="00A215A1"/>
    <w:rsid w:val="00A4060B"/>
    <w:rsid w:val="00A432D4"/>
    <w:rsid w:val="00A55C63"/>
    <w:rsid w:val="00A63FC9"/>
    <w:rsid w:val="00A64AFD"/>
    <w:rsid w:val="00A912CB"/>
    <w:rsid w:val="00A97EC8"/>
    <w:rsid w:val="00AB5B3E"/>
    <w:rsid w:val="00AC38DF"/>
    <w:rsid w:val="00AD6662"/>
    <w:rsid w:val="00B06FEE"/>
    <w:rsid w:val="00B148BE"/>
    <w:rsid w:val="00B15516"/>
    <w:rsid w:val="00B32304"/>
    <w:rsid w:val="00B3670C"/>
    <w:rsid w:val="00B6103D"/>
    <w:rsid w:val="00B66BB1"/>
    <w:rsid w:val="00B84BE0"/>
    <w:rsid w:val="00B94D70"/>
    <w:rsid w:val="00B96A2F"/>
    <w:rsid w:val="00BA5C34"/>
    <w:rsid w:val="00BB39EE"/>
    <w:rsid w:val="00BB5EB1"/>
    <w:rsid w:val="00BC6D9E"/>
    <w:rsid w:val="00BD4643"/>
    <w:rsid w:val="00BD5C27"/>
    <w:rsid w:val="00BE5F59"/>
    <w:rsid w:val="00BF473F"/>
    <w:rsid w:val="00C02E1A"/>
    <w:rsid w:val="00C1251C"/>
    <w:rsid w:val="00C17037"/>
    <w:rsid w:val="00C30658"/>
    <w:rsid w:val="00C37BCA"/>
    <w:rsid w:val="00C50EAD"/>
    <w:rsid w:val="00C51A73"/>
    <w:rsid w:val="00C51A8D"/>
    <w:rsid w:val="00C5759F"/>
    <w:rsid w:val="00C63D45"/>
    <w:rsid w:val="00CB4C6D"/>
    <w:rsid w:val="00CC02E3"/>
    <w:rsid w:val="00CE71F1"/>
    <w:rsid w:val="00CF3BE2"/>
    <w:rsid w:val="00CF766D"/>
    <w:rsid w:val="00D1046B"/>
    <w:rsid w:val="00D23BCF"/>
    <w:rsid w:val="00D54F0A"/>
    <w:rsid w:val="00D637B7"/>
    <w:rsid w:val="00D70A48"/>
    <w:rsid w:val="00D7419B"/>
    <w:rsid w:val="00D92903"/>
    <w:rsid w:val="00DB1D7D"/>
    <w:rsid w:val="00DC0FC6"/>
    <w:rsid w:val="00DC3420"/>
    <w:rsid w:val="00DE0480"/>
    <w:rsid w:val="00E16C8A"/>
    <w:rsid w:val="00E27C26"/>
    <w:rsid w:val="00E33D66"/>
    <w:rsid w:val="00E5320D"/>
    <w:rsid w:val="00E72B4F"/>
    <w:rsid w:val="00E76126"/>
    <w:rsid w:val="00EB250C"/>
    <w:rsid w:val="00EB57FF"/>
    <w:rsid w:val="00F05CBB"/>
    <w:rsid w:val="00F13326"/>
    <w:rsid w:val="00F45F77"/>
    <w:rsid w:val="00F4617A"/>
    <w:rsid w:val="00F51A74"/>
    <w:rsid w:val="00F67971"/>
    <w:rsid w:val="00F72AE5"/>
    <w:rsid w:val="00F81DD2"/>
    <w:rsid w:val="00F952DE"/>
    <w:rsid w:val="00FA7458"/>
    <w:rsid w:val="00FB5B79"/>
    <w:rsid w:val="00FC2A4D"/>
    <w:rsid w:val="00FC4623"/>
    <w:rsid w:val="00FC5A5A"/>
    <w:rsid w:val="00FD44E1"/>
    <w:rsid w:val="00FE4B9D"/>
    <w:rsid w:val="00FE7460"/>
    <w:rsid w:val="00FF356C"/>
    <w:rsid w:val="00FF728D"/>
    <w:rsid w:val="16CC288D"/>
    <w:rsid w:val="18F65C0E"/>
    <w:rsid w:val="286B3D11"/>
    <w:rsid w:val="329D0F44"/>
    <w:rsid w:val="402C1726"/>
    <w:rsid w:val="5B8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字符"/>
    <w:basedOn w:val="5"/>
    <w:link w:val="4"/>
    <w:uiPriority w:val="99"/>
    <w:rPr>
      <w:kern w:val="2"/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1CC2E-2960-419F-9E10-6B023C262D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326</Words>
  <Characters>1859</Characters>
  <Lines>15</Lines>
  <Paragraphs>4</Paragraphs>
  <TotalTime>3</TotalTime>
  <ScaleCrop>false</ScaleCrop>
  <LinksUpToDate>false</LinksUpToDate>
  <CharactersWithSpaces>2181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2015-08-24T09:21:00Z</dcterms:created>
  <dc:creator>赵壮壮</dc:creator>
  <cp:lastModifiedBy>Administrator</cp:lastModifiedBy>
  <cp:lastPrinted>2015-05-11T00:39:00Z</cp:lastPrinted>
  <dcterms:modified xsi:type="dcterms:W3CDTF">2018-05-15T08:08:14Z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